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8A" w:rsidRDefault="00B35186">
      <w:pPr>
        <w:spacing w:before="73"/>
        <w:ind w:left="15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Pr="00BB1097" w:rsidRDefault="0019138A">
      <w:pPr>
        <w:spacing w:before="1" w:line="220" w:lineRule="exact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D414E0" w:rsidP="00322477">
      <w:pPr>
        <w:spacing w:before="70"/>
        <w:ind w:lef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-159385</wp:posOffset>
                </wp:positionV>
                <wp:extent cx="6134100" cy="1270"/>
                <wp:effectExtent l="10160" t="19050" r="1841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70"/>
                          <a:chOff x="1291" y="-251"/>
                          <a:chExt cx="96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91" y="-251"/>
                            <a:ext cx="9660" cy="2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9660"/>
                              <a:gd name="T2" fmla="+- 0 10951 1291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3D27" id="Group 2" o:spid="_x0000_s1026" style="position:absolute;margin-left:64.55pt;margin-top:-12.55pt;width:483pt;height:.1pt;z-index:-251658240;mso-position-horizontal-relative:page" coordorigin="1291,-251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">
                <v:shape id="Freeform 3" o:spid="_x0000_s1027" style="position:absolute;left:1291;top:-251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" path="m,l9660,e" filled="f" strokeweight="1.54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B35186" w:rsidRPr="00BB1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З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пис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ик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5186" w:rsidRPr="00BB109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B35186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–</w:t>
      </w:r>
      <w:proofErr w:type="gramEnd"/>
      <w:r w:rsidR="00B35186" w:rsidRPr="00BB1097">
        <w:rPr>
          <w:rFonts w:ascii="Times New Roman" w:eastAsia="Cambria" w:hAnsi="Times New Roman" w:cs="Times New Roman"/>
          <w:b/>
          <w:bCs/>
          <w:spacing w:val="6"/>
          <w:sz w:val="24"/>
          <w:szCs w:val="24"/>
        </w:rPr>
        <w:t xml:space="preserve"> </w:t>
      </w:r>
      <w:r w:rsidR="00DF49F9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CF746C" w:rsidRPr="00BB1097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="00B35186" w:rsidRPr="00BB1097">
        <w:rPr>
          <w:rFonts w:ascii="Times New Roman" w:eastAsia="Cambria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ица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5186" w:rsidRPr="00BB109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B35186" w:rsidRPr="00BB1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="00B35186" w:rsidRPr="00BB1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</w:t>
      </w:r>
      <w:r w:rsidR="00B35186" w:rsidRPr="00BB10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5186" w:rsidRPr="00BB1097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 w:rsidR="00B35186" w:rsidRPr="00BB1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ара</w:t>
      </w:r>
      <w:proofErr w:type="spellEnd"/>
      <w:r w:rsidR="00B35186" w:rsidRPr="00BB1097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spellStart"/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Па</w:t>
      </w:r>
      <w:r w:rsidR="00B35186" w:rsidRPr="00BB1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 w:rsidR="00B35186" w:rsidRPr="00BB10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 w:rsidR="00B35186" w:rsidRPr="00BB1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="00B35186" w:rsidRPr="00BB109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19138A" w:rsidRPr="00BB1097" w:rsidRDefault="0019138A" w:rsidP="00322477">
      <w:pPr>
        <w:spacing w:before="9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B35186" w:rsidP="00322477">
      <w:pPr>
        <w:ind w:right="68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r w:rsidRPr="00BB1097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а</w:t>
      </w:r>
      <w:r w:rsidRPr="00BB1097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т</w:t>
      </w:r>
      <w:r w:rsidRPr="00BB1097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у</w:t>
      </w:r>
      <w:r w:rsidRPr="00BB10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</w:t>
      </w:r>
      <w:proofErr w:type="spellEnd"/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BB1097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5F64E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16</w:t>
      </w:r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CF746C" w:rsidRPr="00BB1097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06</w:t>
      </w:r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</w:t>
      </w:r>
      <w:r w:rsidR="00CF746C" w:rsidRPr="00BB1097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21</w:t>
      </w:r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BB1097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proofErr w:type="spellStart"/>
      <w:r w:rsidRPr="00BB10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</w:t>
      </w:r>
      <w:r w:rsidRPr="00BB109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proofErr w:type="spellEnd"/>
      <w:r w:rsidR="000B436C" w:rsidRPr="00BB109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9138A" w:rsidRPr="00BB1097" w:rsidRDefault="0019138A" w:rsidP="00322477">
      <w:pPr>
        <w:spacing w:before="7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0174B" w:rsidRDefault="00BB4F67" w:rsidP="00322477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  <w:sz w:val="24"/>
          <w:szCs w:val="24"/>
          <w:lang w:val="sr-Cyrl-RS"/>
        </w:rPr>
      </w:pPr>
      <w:r w:rsidRPr="00BB1097">
        <w:rPr>
          <w:rFonts w:cs="Times New Roman"/>
          <w:spacing w:val="-2"/>
          <w:sz w:val="24"/>
          <w:szCs w:val="24"/>
          <w:lang w:val="sr-Cyrl-RS"/>
        </w:rPr>
        <w:t>Седма</w:t>
      </w:r>
      <w:r w:rsidRPr="00BB1097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pacing w:val="-3"/>
          <w:sz w:val="24"/>
          <w:szCs w:val="24"/>
        </w:rPr>
        <w:t>е</w:t>
      </w:r>
      <w:r w:rsidR="00B35186" w:rsidRPr="00BB1097">
        <w:rPr>
          <w:rFonts w:cs="Times New Roman"/>
          <w:sz w:val="24"/>
          <w:szCs w:val="24"/>
        </w:rPr>
        <w:t>дни</w:t>
      </w:r>
      <w:r w:rsidR="00B35186" w:rsidRPr="00BB1097">
        <w:rPr>
          <w:rFonts w:cs="Times New Roman"/>
          <w:spacing w:val="-2"/>
          <w:sz w:val="24"/>
          <w:szCs w:val="24"/>
        </w:rPr>
        <w:t>ц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z w:val="24"/>
          <w:szCs w:val="24"/>
        </w:rPr>
        <w:t>но</w:t>
      </w:r>
      <w:r w:rsidR="00B35186" w:rsidRPr="00BB1097">
        <w:rPr>
          <w:rFonts w:cs="Times New Roman"/>
          <w:spacing w:val="-4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ог</w:t>
      </w:r>
      <w:proofErr w:type="spellEnd"/>
      <w:r w:rsidR="00B35186" w:rsidRPr="00BB1097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z w:val="24"/>
          <w:szCs w:val="24"/>
        </w:rPr>
        <w:t>са</w:t>
      </w:r>
      <w:r w:rsidR="00B35186" w:rsidRPr="00BB1097">
        <w:rPr>
          <w:rFonts w:cs="Times New Roman"/>
          <w:spacing w:val="-1"/>
          <w:sz w:val="24"/>
          <w:szCs w:val="24"/>
        </w:rPr>
        <w:t>з</w:t>
      </w:r>
      <w:r w:rsidR="00B35186" w:rsidRPr="00BB1097">
        <w:rPr>
          <w:rFonts w:cs="Times New Roman"/>
          <w:sz w:val="24"/>
          <w:szCs w:val="24"/>
        </w:rPr>
        <w:t>и</w:t>
      </w:r>
      <w:r w:rsidR="00B35186" w:rsidRPr="00BB1097">
        <w:rPr>
          <w:rFonts w:cs="Times New Roman"/>
          <w:spacing w:val="-4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1"/>
          <w:sz w:val="24"/>
          <w:szCs w:val="24"/>
        </w:rPr>
        <w:t>П</w:t>
      </w:r>
      <w:r w:rsidR="00B35186" w:rsidRPr="00BB1097">
        <w:rPr>
          <w:rFonts w:cs="Times New Roman"/>
          <w:sz w:val="24"/>
          <w:szCs w:val="24"/>
        </w:rPr>
        <w:t>р</w:t>
      </w:r>
      <w:r w:rsidR="00B35186" w:rsidRPr="00BB1097">
        <w:rPr>
          <w:rFonts w:cs="Times New Roman"/>
          <w:spacing w:val="-3"/>
          <w:sz w:val="24"/>
          <w:szCs w:val="24"/>
        </w:rPr>
        <w:t>и</w:t>
      </w:r>
      <w:r w:rsidR="00B35186" w:rsidRPr="00BB1097">
        <w:rPr>
          <w:rFonts w:cs="Times New Roman"/>
          <w:spacing w:val="-1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р</w:t>
      </w:r>
      <w:r w:rsidR="00B35186" w:rsidRPr="00BB1097">
        <w:rPr>
          <w:rFonts w:cs="Times New Roman"/>
          <w:spacing w:val="-3"/>
          <w:sz w:val="24"/>
          <w:szCs w:val="24"/>
        </w:rPr>
        <w:t>е</w:t>
      </w:r>
      <w:r w:rsidR="00B35186" w:rsidRPr="00BB1097">
        <w:rPr>
          <w:rFonts w:cs="Times New Roman"/>
          <w:sz w:val="24"/>
          <w:szCs w:val="24"/>
        </w:rPr>
        <w:t>д</w:t>
      </w:r>
      <w:r w:rsidR="00B35186" w:rsidRPr="00BB1097">
        <w:rPr>
          <w:rFonts w:cs="Times New Roman"/>
          <w:spacing w:val="-1"/>
          <w:sz w:val="24"/>
          <w:szCs w:val="24"/>
        </w:rPr>
        <w:t>н</w:t>
      </w:r>
      <w:r w:rsidR="00B35186" w:rsidRPr="00BB1097">
        <w:rPr>
          <w:rFonts w:cs="Times New Roman"/>
          <w:sz w:val="24"/>
          <w:szCs w:val="24"/>
        </w:rPr>
        <w:t>ог</w:t>
      </w:r>
      <w:proofErr w:type="spellEnd"/>
      <w:r w:rsidR="00B35186" w:rsidRPr="00BB1097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z w:val="24"/>
          <w:szCs w:val="24"/>
        </w:rPr>
        <w:t>а</w:t>
      </w:r>
      <w:r w:rsidR="00B35186" w:rsidRPr="00BB1097">
        <w:rPr>
          <w:rFonts w:cs="Times New Roman"/>
          <w:spacing w:val="-6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е</w:t>
      </w:r>
      <w:r w:rsidR="00B35186" w:rsidRPr="00BB1097">
        <w:rPr>
          <w:rFonts w:cs="Times New Roman"/>
          <w:spacing w:val="1"/>
          <w:sz w:val="24"/>
          <w:szCs w:val="24"/>
        </w:rPr>
        <w:t>т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3"/>
          <w:sz w:val="24"/>
          <w:szCs w:val="24"/>
        </w:rPr>
        <w:t>ј</w:t>
      </w:r>
      <w:r w:rsidR="00B35186" w:rsidRPr="00BB1097">
        <w:rPr>
          <w:rFonts w:cs="Times New Roman"/>
          <w:sz w:val="24"/>
          <w:szCs w:val="24"/>
        </w:rPr>
        <w:t>е</w:t>
      </w:r>
      <w:proofErr w:type="spellEnd"/>
      <w:r w:rsidR="00B35186" w:rsidRPr="00BB1097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10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др</w:t>
      </w:r>
      <w:r w:rsidR="00B35186" w:rsidRPr="00BB1097">
        <w:rPr>
          <w:rFonts w:cs="Times New Roman"/>
          <w:spacing w:val="1"/>
          <w:sz w:val="24"/>
          <w:szCs w:val="24"/>
        </w:rPr>
        <w:t>ж</w:t>
      </w:r>
      <w:r w:rsidR="00B35186" w:rsidRPr="00BB1097">
        <w:rPr>
          <w:rFonts w:cs="Times New Roman"/>
          <w:sz w:val="24"/>
          <w:szCs w:val="24"/>
        </w:rPr>
        <w:t>а</w:t>
      </w:r>
      <w:r w:rsidR="00B35186" w:rsidRPr="00BB1097">
        <w:rPr>
          <w:rFonts w:cs="Times New Roman"/>
          <w:spacing w:val="-3"/>
          <w:sz w:val="24"/>
          <w:szCs w:val="24"/>
        </w:rPr>
        <w:t>н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19"/>
          <w:sz w:val="24"/>
          <w:szCs w:val="24"/>
        </w:rPr>
        <w:t xml:space="preserve"> </w:t>
      </w:r>
      <w:r w:rsidRPr="00BB1097">
        <w:rPr>
          <w:rFonts w:eastAsia="Cambria" w:cs="Times New Roman"/>
          <w:spacing w:val="-3"/>
          <w:sz w:val="24"/>
          <w:szCs w:val="24"/>
        </w:rPr>
        <w:t>22</w:t>
      </w:r>
      <w:r w:rsidR="00B35186" w:rsidRPr="00BB1097">
        <w:rPr>
          <w:rFonts w:eastAsia="Cambria" w:cs="Times New Roman"/>
          <w:sz w:val="24"/>
          <w:szCs w:val="24"/>
        </w:rPr>
        <w:t>.</w:t>
      </w:r>
      <w:r w:rsidRPr="00BB1097">
        <w:rPr>
          <w:rFonts w:eastAsia="Cambria" w:cs="Times New Roman"/>
          <w:sz w:val="24"/>
          <w:szCs w:val="24"/>
        </w:rPr>
        <w:t>06</w:t>
      </w:r>
      <w:r w:rsidR="00B35186" w:rsidRPr="00BB1097">
        <w:rPr>
          <w:rFonts w:eastAsia="Cambria" w:cs="Times New Roman"/>
          <w:sz w:val="24"/>
          <w:szCs w:val="24"/>
        </w:rPr>
        <w:t>.20</w:t>
      </w:r>
      <w:r w:rsidRPr="00BB1097">
        <w:rPr>
          <w:rFonts w:eastAsia="Cambria" w:cs="Times New Roman"/>
          <w:spacing w:val="-3"/>
          <w:sz w:val="24"/>
          <w:szCs w:val="24"/>
        </w:rPr>
        <w:t>21</w:t>
      </w:r>
      <w:r w:rsidR="00B35186" w:rsidRPr="00BB1097">
        <w:rPr>
          <w:rFonts w:eastAsia="Cambria" w:cs="Times New Roman"/>
          <w:sz w:val="24"/>
          <w:szCs w:val="24"/>
        </w:rPr>
        <w:t>.</w:t>
      </w:r>
      <w:r w:rsidR="00B35186" w:rsidRPr="00BB1097">
        <w:rPr>
          <w:rFonts w:eastAsia="Cambria" w:cs="Times New Roman"/>
          <w:spacing w:val="23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5"/>
          <w:sz w:val="24"/>
          <w:szCs w:val="24"/>
        </w:rPr>
        <w:t>г</w:t>
      </w:r>
      <w:r w:rsidR="00B35186" w:rsidRPr="00BB1097">
        <w:rPr>
          <w:rFonts w:cs="Times New Roman"/>
          <w:spacing w:val="-8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д</w:t>
      </w:r>
      <w:proofErr w:type="spellEnd"/>
      <w:r w:rsidR="00B35186" w:rsidRPr="00BB1097">
        <w:rPr>
          <w:rFonts w:eastAsia="Cambria" w:cs="Times New Roman"/>
          <w:sz w:val="24"/>
          <w:szCs w:val="24"/>
        </w:rPr>
        <w:t>.</w:t>
      </w:r>
      <w:r w:rsidR="00B35186" w:rsidRPr="00BB1097">
        <w:rPr>
          <w:rFonts w:eastAsia="Cambria" w:cs="Times New Roman"/>
          <w:spacing w:val="21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3"/>
          <w:sz w:val="24"/>
          <w:szCs w:val="24"/>
        </w:rPr>
        <w:t>п</w:t>
      </w:r>
      <w:r w:rsidR="00B35186" w:rsidRPr="00BB1097">
        <w:rPr>
          <w:rFonts w:cs="Times New Roman"/>
          <w:spacing w:val="-5"/>
          <w:sz w:val="24"/>
          <w:szCs w:val="24"/>
        </w:rPr>
        <w:t>о</w:t>
      </w:r>
      <w:r w:rsidR="00B35186" w:rsidRPr="00BB1097">
        <w:rPr>
          <w:rFonts w:cs="Times New Roman"/>
          <w:spacing w:val="-1"/>
          <w:sz w:val="24"/>
          <w:szCs w:val="24"/>
        </w:rPr>
        <w:t>ч</w:t>
      </w:r>
      <w:r w:rsidR="00B35186" w:rsidRPr="00BB1097">
        <w:rPr>
          <w:rFonts w:cs="Times New Roman"/>
          <w:sz w:val="24"/>
          <w:szCs w:val="24"/>
        </w:rPr>
        <w:t>е</w:t>
      </w:r>
      <w:r w:rsidR="00B35186" w:rsidRPr="00BB1097">
        <w:rPr>
          <w:rFonts w:cs="Times New Roman"/>
          <w:spacing w:val="-3"/>
          <w:sz w:val="24"/>
          <w:szCs w:val="24"/>
        </w:rPr>
        <w:t>т</w:t>
      </w:r>
      <w:r w:rsidR="00B35186" w:rsidRPr="00BB1097">
        <w:rPr>
          <w:rFonts w:cs="Times New Roman"/>
          <w:spacing w:val="-12"/>
          <w:sz w:val="24"/>
          <w:szCs w:val="24"/>
        </w:rPr>
        <w:t>к</w:t>
      </w:r>
      <w:r w:rsidR="00B35186" w:rsidRPr="00BB1097">
        <w:rPr>
          <w:rFonts w:cs="Times New Roman"/>
          <w:spacing w:val="-5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м</w:t>
      </w:r>
      <w:proofErr w:type="spellEnd"/>
      <w:r w:rsidR="00B35186" w:rsidRPr="00BB1097">
        <w:rPr>
          <w:rFonts w:cs="Times New Roman"/>
          <w:spacing w:val="21"/>
          <w:sz w:val="24"/>
          <w:szCs w:val="24"/>
        </w:rPr>
        <w:t xml:space="preserve"> </w:t>
      </w:r>
      <w:r w:rsidR="00B35186" w:rsidRPr="00BB1097">
        <w:rPr>
          <w:rFonts w:cs="Times New Roman"/>
          <w:sz w:val="24"/>
          <w:szCs w:val="24"/>
        </w:rPr>
        <w:t>у</w:t>
      </w:r>
      <w:r w:rsidR="00B35186" w:rsidRPr="00BB1097">
        <w:rPr>
          <w:rFonts w:cs="Times New Roman"/>
          <w:spacing w:val="17"/>
          <w:sz w:val="24"/>
          <w:szCs w:val="24"/>
        </w:rPr>
        <w:t xml:space="preserve"> </w:t>
      </w:r>
      <w:r w:rsidR="005F64E2">
        <w:rPr>
          <w:rFonts w:eastAsia="Cambria" w:cs="Times New Roman"/>
          <w:sz w:val="24"/>
          <w:szCs w:val="24"/>
        </w:rPr>
        <w:t>11</w:t>
      </w:r>
      <w:r w:rsidR="00B35186"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1"/>
          <w:sz w:val="24"/>
          <w:szCs w:val="24"/>
        </w:rPr>
        <w:t>ч</w:t>
      </w:r>
      <w:r w:rsidR="00B35186" w:rsidRPr="00BB1097">
        <w:rPr>
          <w:rFonts w:cs="Times New Roman"/>
          <w:sz w:val="24"/>
          <w:szCs w:val="24"/>
        </w:rPr>
        <w:t>асо</w:t>
      </w:r>
      <w:r w:rsidR="00B35186" w:rsidRPr="00BB1097">
        <w:rPr>
          <w:rFonts w:cs="Times New Roman"/>
          <w:spacing w:val="-4"/>
          <w:sz w:val="24"/>
          <w:szCs w:val="24"/>
        </w:rPr>
        <w:t>в</w:t>
      </w:r>
      <w:r w:rsidR="00B35186" w:rsidRPr="00BB1097">
        <w:rPr>
          <w:rFonts w:cs="Times New Roman"/>
          <w:sz w:val="24"/>
          <w:szCs w:val="24"/>
        </w:rPr>
        <w:t>а</w:t>
      </w:r>
      <w:proofErr w:type="spellEnd"/>
      <w:r w:rsidR="00B35186" w:rsidRPr="00BB1097">
        <w:rPr>
          <w:rFonts w:cs="Times New Roman"/>
          <w:spacing w:val="10"/>
          <w:sz w:val="24"/>
          <w:szCs w:val="24"/>
        </w:rPr>
        <w:t xml:space="preserve"> </w:t>
      </w:r>
      <w:r w:rsidR="00B35186" w:rsidRPr="00BB1097">
        <w:rPr>
          <w:rFonts w:cs="Times New Roman"/>
          <w:sz w:val="24"/>
          <w:szCs w:val="24"/>
        </w:rPr>
        <w:t>у</w:t>
      </w:r>
      <w:r w:rsidR="00B35186" w:rsidRPr="00BB1097">
        <w:rPr>
          <w:rFonts w:cs="Times New Roman"/>
          <w:spacing w:val="9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1"/>
          <w:sz w:val="24"/>
          <w:szCs w:val="24"/>
        </w:rPr>
        <w:t>Старој</w:t>
      </w:r>
      <w:proofErr w:type="spellEnd"/>
      <w:r w:rsidRPr="00BB1097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1"/>
          <w:sz w:val="24"/>
          <w:szCs w:val="24"/>
        </w:rPr>
        <w:t>Пазови</w:t>
      </w:r>
      <w:proofErr w:type="spellEnd"/>
      <w:r w:rsidRPr="00BB1097">
        <w:rPr>
          <w:rFonts w:cs="Times New Roman"/>
          <w:spacing w:val="1"/>
          <w:sz w:val="24"/>
          <w:szCs w:val="24"/>
        </w:rPr>
        <w:t xml:space="preserve"> у </w:t>
      </w:r>
      <w:r w:rsidR="00F0174B">
        <w:rPr>
          <w:rFonts w:cs="Times New Roman"/>
          <w:spacing w:val="1"/>
          <w:sz w:val="24"/>
          <w:szCs w:val="24"/>
          <w:lang w:val="sr-Cyrl-RS"/>
        </w:rPr>
        <w:t>Белој згради, Трг Зорана Ђинђића бб</w:t>
      </w:r>
      <w:r w:rsidRPr="00BB1097">
        <w:rPr>
          <w:rFonts w:cs="Times New Roman"/>
          <w:spacing w:val="1"/>
          <w:sz w:val="24"/>
          <w:szCs w:val="24"/>
          <w:lang w:val="sr-Cyrl-RS"/>
        </w:rPr>
        <w:t xml:space="preserve">. </w:t>
      </w:r>
      <w:proofErr w:type="spellStart"/>
      <w:r w:rsidRPr="00BB1097">
        <w:rPr>
          <w:rFonts w:eastAsia="Cambria" w:cs="Times New Roman"/>
          <w:sz w:val="24"/>
          <w:szCs w:val="24"/>
        </w:rPr>
        <w:t>На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Pr="00BB1097">
        <w:rPr>
          <w:rFonts w:eastAsia="Cambria" w:cs="Times New Roman"/>
          <w:sz w:val="24"/>
          <w:szCs w:val="24"/>
        </w:rPr>
        <w:t>седници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Pr="00BB1097">
        <w:rPr>
          <w:rFonts w:eastAsia="Cambria" w:cs="Times New Roman"/>
          <w:sz w:val="24"/>
          <w:szCs w:val="24"/>
        </w:rPr>
        <w:t>су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proofErr w:type="spellStart"/>
      <w:r w:rsidRPr="00BB1097">
        <w:rPr>
          <w:rFonts w:eastAsia="Cambria" w:cs="Times New Roman"/>
          <w:sz w:val="24"/>
          <w:szCs w:val="24"/>
        </w:rPr>
        <w:t>присустволи</w:t>
      </w:r>
      <w:proofErr w:type="spellEnd"/>
      <w:r w:rsidRPr="00BB1097">
        <w:rPr>
          <w:rFonts w:eastAsia="Cambria" w:cs="Times New Roman"/>
          <w:sz w:val="24"/>
          <w:szCs w:val="24"/>
        </w:rPr>
        <w:t xml:space="preserve"> </w:t>
      </w:r>
      <w:r w:rsidR="00F0174B">
        <w:rPr>
          <w:rFonts w:eastAsia="Cambria" w:cs="Times New Roman"/>
          <w:sz w:val="24"/>
          <w:szCs w:val="24"/>
          <w:lang w:val="sr-Cyrl-RS"/>
        </w:rPr>
        <w:t xml:space="preserve">предавачи из Привредне Коморе Србије-РКП Сремска Митровица Мирјана </w:t>
      </w:r>
      <w:proofErr w:type="gramStart"/>
      <w:r w:rsidR="00F0174B">
        <w:rPr>
          <w:rFonts w:eastAsia="Cambria" w:cs="Times New Roman"/>
          <w:sz w:val="24"/>
          <w:szCs w:val="24"/>
          <w:lang w:val="sr-Cyrl-RS"/>
        </w:rPr>
        <w:t>Медалић,  Станиша</w:t>
      </w:r>
      <w:proofErr w:type="gramEnd"/>
      <w:r w:rsidR="00F0174B">
        <w:rPr>
          <w:rFonts w:eastAsia="Cambria" w:cs="Times New Roman"/>
          <w:sz w:val="24"/>
          <w:szCs w:val="24"/>
          <w:lang w:val="sr-Cyrl-RS"/>
        </w:rPr>
        <w:t xml:space="preserve"> Станишић и Лука Гашовић из Развојног Фода АП Војводине.</w:t>
      </w:r>
    </w:p>
    <w:p w:rsidR="00F0174B" w:rsidRDefault="00F0174B" w:rsidP="00322477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  <w:sz w:val="24"/>
          <w:szCs w:val="24"/>
          <w:lang w:val="sr-Cyrl-RS"/>
        </w:rPr>
      </w:pPr>
    </w:p>
    <w:p w:rsidR="0019138A" w:rsidRPr="00BB1097" w:rsidRDefault="004C14BD" w:rsidP="00322477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  <w:spacing w:val="30"/>
          <w:sz w:val="24"/>
          <w:szCs w:val="24"/>
        </w:rPr>
      </w:pPr>
      <w:proofErr w:type="spellStart"/>
      <w:r w:rsidRPr="00BB1097">
        <w:rPr>
          <w:rFonts w:cs="Times New Roman"/>
          <w:spacing w:val="-1"/>
          <w:sz w:val="24"/>
          <w:szCs w:val="24"/>
        </w:rPr>
        <w:t>Листа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1"/>
          <w:sz w:val="24"/>
          <w:szCs w:val="24"/>
        </w:rPr>
        <w:t>присутности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2"/>
          <w:sz w:val="24"/>
          <w:szCs w:val="24"/>
        </w:rPr>
        <w:t>с</w:t>
      </w:r>
      <w:r w:rsidR="00B35186" w:rsidRPr="00BB1097">
        <w:rPr>
          <w:rFonts w:cs="Times New Roman"/>
          <w:sz w:val="24"/>
          <w:szCs w:val="24"/>
        </w:rPr>
        <w:t>е</w:t>
      </w:r>
      <w:proofErr w:type="spellEnd"/>
      <w:r w:rsidR="00B35186" w:rsidRPr="00BB1097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3"/>
          <w:sz w:val="24"/>
          <w:szCs w:val="24"/>
        </w:rPr>
        <w:t>н</w:t>
      </w:r>
      <w:r w:rsidR="00B35186" w:rsidRPr="00BB1097">
        <w:rPr>
          <w:rFonts w:cs="Times New Roman"/>
          <w:spacing w:val="2"/>
          <w:sz w:val="24"/>
          <w:szCs w:val="24"/>
        </w:rPr>
        <w:t>а</w:t>
      </w:r>
      <w:r w:rsidR="00B35186" w:rsidRPr="00BB1097">
        <w:rPr>
          <w:rFonts w:cs="Times New Roman"/>
          <w:sz w:val="24"/>
          <w:szCs w:val="24"/>
        </w:rPr>
        <w:t>лази</w:t>
      </w:r>
      <w:proofErr w:type="spellEnd"/>
      <w:r w:rsidR="00B35186" w:rsidRPr="00BB1097">
        <w:rPr>
          <w:rFonts w:cs="Times New Roman"/>
          <w:spacing w:val="-8"/>
          <w:sz w:val="24"/>
          <w:szCs w:val="24"/>
        </w:rPr>
        <w:t xml:space="preserve"> </w:t>
      </w:r>
      <w:r w:rsidR="00B35186" w:rsidRPr="00BB1097">
        <w:rPr>
          <w:rFonts w:cs="Times New Roman"/>
          <w:sz w:val="24"/>
          <w:szCs w:val="24"/>
        </w:rPr>
        <w:t>у</w:t>
      </w:r>
      <w:r w:rsidR="00B35186"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pacing w:val="-2"/>
          <w:sz w:val="24"/>
          <w:szCs w:val="24"/>
        </w:rPr>
        <w:t>П</w:t>
      </w:r>
      <w:r w:rsidR="00B35186" w:rsidRPr="00BB1097">
        <w:rPr>
          <w:rFonts w:cs="Times New Roman"/>
          <w:sz w:val="24"/>
          <w:szCs w:val="24"/>
        </w:rPr>
        <w:t>ри</w:t>
      </w:r>
      <w:r w:rsidR="00B35186" w:rsidRPr="00BB1097">
        <w:rPr>
          <w:rFonts w:cs="Times New Roman"/>
          <w:spacing w:val="-1"/>
          <w:sz w:val="24"/>
          <w:szCs w:val="24"/>
        </w:rPr>
        <w:t>л</w:t>
      </w:r>
      <w:r w:rsidR="00B35186" w:rsidRPr="00BB1097">
        <w:rPr>
          <w:rFonts w:cs="Times New Roman"/>
          <w:sz w:val="24"/>
          <w:szCs w:val="24"/>
        </w:rPr>
        <w:t>огу</w:t>
      </w:r>
      <w:proofErr w:type="spellEnd"/>
      <w:r w:rsidR="00B35186"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="00B35186" w:rsidRPr="00BB1097">
        <w:rPr>
          <w:rFonts w:cs="Times New Roman"/>
          <w:sz w:val="24"/>
          <w:szCs w:val="24"/>
        </w:rPr>
        <w:t>бр</w:t>
      </w:r>
      <w:r w:rsidR="00B35186" w:rsidRPr="00BB1097">
        <w:rPr>
          <w:rFonts w:cs="Times New Roman"/>
          <w:spacing w:val="-5"/>
          <w:sz w:val="24"/>
          <w:szCs w:val="24"/>
        </w:rPr>
        <w:t>о</w:t>
      </w:r>
      <w:r w:rsidR="00B35186" w:rsidRPr="00BB1097">
        <w:rPr>
          <w:rFonts w:cs="Times New Roman"/>
          <w:sz w:val="24"/>
          <w:szCs w:val="24"/>
        </w:rPr>
        <w:t>ј</w:t>
      </w:r>
      <w:proofErr w:type="spellEnd"/>
      <w:r w:rsidR="00F0174B">
        <w:rPr>
          <w:rFonts w:cs="Times New Roman"/>
          <w:sz w:val="24"/>
          <w:szCs w:val="24"/>
          <w:lang w:val="sr-Cyrl-RS"/>
        </w:rPr>
        <w:t xml:space="preserve"> </w:t>
      </w:r>
      <w:r w:rsidR="00B35186" w:rsidRPr="00BB1097">
        <w:rPr>
          <w:rFonts w:eastAsia="Cambria" w:cs="Times New Roman"/>
          <w:sz w:val="24"/>
          <w:szCs w:val="24"/>
        </w:rPr>
        <w:t>1.</w:t>
      </w:r>
    </w:p>
    <w:p w:rsidR="0019138A" w:rsidRPr="00BB1097" w:rsidRDefault="0019138A" w:rsidP="00322477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138A" w:rsidRPr="00BB1097" w:rsidRDefault="00B35186" w:rsidP="00322477">
      <w:pPr>
        <w:pStyle w:val="BodyText"/>
        <w:jc w:val="both"/>
        <w:rPr>
          <w:rFonts w:eastAsia="Cambria" w:cs="Times New Roman"/>
          <w:sz w:val="24"/>
          <w:szCs w:val="24"/>
        </w:rPr>
      </w:pPr>
      <w:proofErr w:type="spellStart"/>
      <w:r w:rsidRPr="00BB1097">
        <w:rPr>
          <w:rFonts w:cs="Times New Roman"/>
          <w:spacing w:val="-1"/>
          <w:sz w:val="24"/>
          <w:szCs w:val="24"/>
        </w:rPr>
        <w:t>Н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2"/>
          <w:sz w:val="24"/>
          <w:szCs w:val="24"/>
        </w:rPr>
        <w:t>с</w:t>
      </w:r>
      <w:r w:rsidRPr="00BB1097">
        <w:rPr>
          <w:rFonts w:cs="Times New Roman"/>
          <w:spacing w:val="-3"/>
          <w:sz w:val="24"/>
          <w:szCs w:val="24"/>
        </w:rPr>
        <w:t>а</w:t>
      </w:r>
      <w:r w:rsidRPr="00BB1097">
        <w:rPr>
          <w:rFonts w:cs="Times New Roman"/>
          <w:sz w:val="24"/>
          <w:szCs w:val="24"/>
        </w:rPr>
        <w:t>с</w:t>
      </w:r>
      <w:r w:rsidRPr="00BB1097">
        <w:rPr>
          <w:rFonts w:cs="Times New Roman"/>
          <w:spacing w:val="1"/>
          <w:sz w:val="24"/>
          <w:szCs w:val="24"/>
        </w:rPr>
        <w:t>т</w:t>
      </w:r>
      <w:r w:rsidRPr="00BB1097">
        <w:rPr>
          <w:rFonts w:cs="Times New Roman"/>
          <w:sz w:val="24"/>
          <w:szCs w:val="24"/>
        </w:rPr>
        <w:t>ан</w:t>
      </w:r>
      <w:r w:rsidRPr="00BB1097">
        <w:rPr>
          <w:rFonts w:cs="Times New Roman"/>
          <w:spacing w:val="-2"/>
          <w:sz w:val="24"/>
          <w:szCs w:val="24"/>
        </w:rPr>
        <w:t>к</w:t>
      </w:r>
      <w:r w:rsidRPr="00BB1097">
        <w:rPr>
          <w:rFonts w:cs="Times New Roman"/>
          <w:sz w:val="24"/>
          <w:szCs w:val="24"/>
        </w:rPr>
        <w:t>у</w:t>
      </w:r>
      <w:proofErr w:type="spellEnd"/>
      <w:r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1"/>
          <w:sz w:val="24"/>
          <w:szCs w:val="24"/>
        </w:rPr>
        <w:t>ј</w:t>
      </w:r>
      <w:r w:rsidRPr="00BB1097">
        <w:rPr>
          <w:rFonts w:cs="Times New Roman"/>
          <w:sz w:val="24"/>
          <w:szCs w:val="24"/>
        </w:rPr>
        <w:t>е</w:t>
      </w:r>
      <w:proofErr w:type="spellEnd"/>
      <w:r w:rsidRPr="00BB1097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1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дл</w:t>
      </w:r>
      <w:r w:rsidRPr="00BB1097">
        <w:rPr>
          <w:rFonts w:cs="Times New Roman"/>
          <w:spacing w:val="-10"/>
          <w:sz w:val="24"/>
          <w:szCs w:val="24"/>
        </w:rPr>
        <w:t>о</w:t>
      </w:r>
      <w:r w:rsidRPr="00BB1097">
        <w:rPr>
          <w:rFonts w:cs="Times New Roman"/>
          <w:spacing w:val="-2"/>
          <w:sz w:val="24"/>
          <w:szCs w:val="24"/>
        </w:rPr>
        <w:t>ж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н</w:t>
      </w:r>
      <w:proofErr w:type="spellEnd"/>
      <w:r w:rsidRPr="00BB109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сл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дећи</w:t>
      </w:r>
      <w:proofErr w:type="spellEnd"/>
      <w:r w:rsidRPr="00BB1097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д</w:t>
      </w:r>
      <w:r w:rsidRPr="00BB1097">
        <w:rPr>
          <w:rFonts w:cs="Times New Roman"/>
          <w:spacing w:val="-1"/>
          <w:sz w:val="24"/>
          <w:szCs w:val="24"/>
        </w:rPr>
        <w:t>н</w:t>
      </w:r>
      <w:r w:rsidRPr="00BB1097">
        <w:rPr>
          <w:rFonts w:cs="Times New Roman"/>
          <w:sz w:val="24"/>
          <w:szCs w:val="24"/>
        </w:rPr>
        <w:t>е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ни</w:t>
      </w:r>
      <w:proofErr w:type="spellEnd"/>
      <w:r w:rsidRPr="00BB1097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3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</w:t>
      </w:r>
      <w:proofErr w:type="spellEnd"/>
      <w:r w:rsidRPr="00BB1097">
        <w:rPr>
          <w:rFonts w:eastAsia="Cambria" w:cs="Times New Roman"/>
          <w:sz w:val="24"/>
          <w:szCs w:val="24"/>
        </w:rPr>
        <w:t>:</w:t>
      </w:r>
    </w:p>
    <w:p w:rsidR="0019138A" w:rsidRPr="00BB1097" w:rsidRDefault="0019138A" w:rsidP="00322477">
      <w:pPr>
        <w:spacing w:before="6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361FD" w:rsidRPr="00F0174B" w:rsidRDefault="00F0174B" w:rsidP="00F0174B">
      <w:pPr>
        <w:pStyle w:val="BodyText"/>
        <w:numPr>
          <w:ilvl w:val="0"/>
          <w:numId w:val="5"/>
        </w:numPr>
        <w:tabs>
          <w:tab w:val="left" w:pos="820"/>
          <w:tab w:val="left" w:pos="8285"/>
        </w:tabs>
        <w:spacing w:line="252" w:lineRule="exact"/>
        <w:ind w:right="15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Обука на тему „Примена новог закона о архивској грађи и архивској делатности - обавезно достављање преписа архивске књиге“.</w:t>
      </w:r>
    </w:p>
    <w:p w:rsidR="00F0174B" w:rsidRPr="00F0174B" w:rsidRDefault="00F0174B" w:rsidP="00F0174B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  <w:rPr>
          <w:rFonts w:cs="Times New Roman"/>
          <w:sz w:val="24"/>
          <w:szCs w:val="24"/>
        </w:rPr>
      </w:pPr>
    </w:p>
    <w:p w:rsidR="00F0174B" w:rsidRPr="00D4640B" w:rsidRDefault="00F0174B" w:rsidP="00F0174B">
      <w:pPr>
        <w:pStyle w:val="BodyText"/>
        <w:numPr>
          <w:ilvl w:val="0"/>
          <w:numId w:val="5"/>
        </w:numPr>
        <w:tabs>
          <w:tab w:val="left" w:pos="820"/>
          <w:tab w:val="left" w:pos="8285"/>
        </w:tabs>
        <w:spacing w:line="252" w:lineRule="exact"/>
        <w:ind w:right="15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Презентација на тему“ Представљање кредитних линија Развојног фона АП Војводине за правна лица и предузетнике</w:t>
      </w:r>
      <w:r w:rsidR="005C29FD">
        <w:rPr>
          <w:rFonts w:cs="Times New Roman"/>
          <w:sz w:val="24"/>
          <w:szCs w:val="24"/>
          <w:lang w:val="sr-Cyrl-RS"/>
        </w:rPr>
        <w:t>“</w:t>
      </w:r>
      <w:r>
        <w:rPr>
          <w:rFonts w:cs="Times New Roman"/>
          <w:sz w:val="24"/>
          <w:szCs w:val="24"/>
          <w:lang w:val="sr-Cyrl-RS"/>
        </w:rPr>
        <w:t>.</w:t>
      </w:r>
    </w:p>
    <w:p w:rsidR="00D4640B" w:rsidRDefault="00D4640B" w:rsidP="00D4640B">
      <w:pPr>
        <w:pStyle w:val="ListParagraph"/>
        <w:rPr>
          <w:rFonts w:cs="Times New Roman"/>
          <w:sz w:val="24"/>
          <w:szCs w:val="24"/>
        </w:rPr>
      </w:pPr>
    </w:p>
    <w:p w:rsidR="005C29FD" w:rsidRPr="00D4640B" w:rsidRDefault="005C29FD" w:rsidP="005C29FD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Обука на тему „Примена новог закона о архивској грађи и архивској делатности - обавезно достављање преписа архивске књиге“</w:t>
      </w:r>
      <w:r>
        <w:rPr>
          <w:rFonts w:cs="Times New Roman"/>
          <w:sz w:val="24"/>
          <w:szCs w:val="24"/>
          <w:lang w:val="sr-Cyrl-RS"/>
        </w:rPr>
        <w:t xml:space="preserve"> одржала је Мирјана Медалић испред Привредне Коморе Сремска Митровица а у оквиру презентације на тему </w:t>
      </w:r>
      <w:r>
        <w:rPr>
          <w:rFonts w:cs="Times New Roman"/>
          <w:sz w:val="24"/>
          <w:szCs w:val="24"/>
          <w:lang w:val="sr-Cyrl-RS"/>
        </w:rPr>
        <w:t>“ Представљање кредитних линија Развојног фона АП Војводин</w:t>
      </w:r>
      <w:r>
        <w:rPr>
          <w:rFonts w:cs="Times New Roman"/>
          <w:sz w:val="24"/>
          <w:szCs w:val="24"/>
          <w:lang w:val="sr-Cyrl-RS"/>
        </w:rPr>
        <w:t>е за правна лица и предузетнике“ говорили су  Станиша Станишић и Лука Гашовић испред Развојног фонда АП Војводине.</w:t>
      </w:r>
    </w:p>
    <w:p w:rsidR="005C29FD" w:rsidRDefault="005C29FD" w:rsidP="005C29FD">
      <w:pPr>
        <w:pStyle w:val="ListParagraph"/>
        <w:rPr>
          <w:rFonts w:cs="Times New Roman"/>
          <w:sz w:val="24"/>
          <w:szCs w:val="24"/>
        </w:rPr>
      </w:pPr>
    </w:p>
    <w:p w:rsidR="005C29FD" w:rsidRPr="00F0174B" w:rsidRDefault="005C29FD" w:rsidP="005C29FD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  <w:rPr>
          <w:rFonts w:cs="Times New Roman"/>
          <w:sz w:val="24"/>
          <w:szCs w:val="24"/>
        </w:rPr>
      </w:pPr>
    </w:p>
    <w:p w:rsidR="00D4640B" w:rsidRPr="005C29FD" w:rsidRDefault="00D4640B" w:rsidP="00D4640B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  <w:rPr>
          <w:rFonts w:cs="Times New Roman"/>
          <w:sz w:val="24"/>
          <w:szCs w:val="24"/>
          <w:lang w:val="sr-Cyrl-RS"/>
        </w:rPr>
      </w:pPr>
    </w:p>
    <w:p w:rsidR="0019138A" w:rsidRPr="00BB1097" w:rsidRDefault="0019138A" w:rsidP="00322477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322477">
      <w:pPr>
        <w:pStyle w:val="BodyText"/>
        <w:ind w:left="875"/>
        <w:jc w:val="both"/>
        <w:rPr>
          <w:rFonts w:cs="Times New Roman"/>
          <w:sz w:val="24"/>
          <w:szCs w:val="24"/>
        </w:rPr>
      </w:pPr>
      <w:proofErr w:type="spellStart"/>
      <w:r w:rsidRPr="00BB1097">
        <w:rPr>
          <w:rFonts w:cs="Times New Roman"/>
          <w:spacing w:val="1"/>
          <w:sz w:val="24"/>
          <w:szCs w:val="24"/>
        </w:rPr>
        <w:t>С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дни</w:t>
      </w:r>
      <w:r w:rsidRPr="00BB1097">
        <w:rPr>
          <w:rFonts w:cs="Times New Roman"/>
          <w:spacing w:val="-2"/>
          <w:sz w:val="24"/>
          <w:szCs w:val="24"/>
        </w:rPr>
        <w:t>ц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Пр</w:t>
      </w:r>
      <w:r w:rsidRPr="00BB1097">
        <w:rPr>
          <w:rFonts w:cs="Times New Roman"/>
          <w:spacing w:val="-2"/>
          <w:sz w:val="24"/>
          <w:szCs w:val="24"/>
        </w:rPr>
        <w:t>ив</w:t>
      </w:r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5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дног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са</w:t>
      </w:r>
      <w:r w:rsidRPr="00BB1097">
        <w:rPr>
          <w:rFonts w:cs="Times New Roman"/>
          <w:spacing w:val="-4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е</w:t>
      </w:r>
      <w:r w:rsidRPr="00BB1097">
        <w:rPr>
          <w:rFonts w:cs="Times New Roman"/>
          <w:spacing w:val="2"/>
          <w:sz w:val="24"/>
          <w:szCs w:val="24"/>
        </w:rPr>
        <w:t>т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BB1097">
        <w:rPr>
          <w:rFonts w:cs="Times New Roman"/>
          <w:sz w:val="24"/>
          <w:szCs w:val="24"/>
        </w:rPr>
        <w:t>општ</w:t>
      </w:r>
      <w:r w:rsidRPr="00BB1097">
        <w:rPr>
          <w:rFonts w:cs="Times New Roman"/>
          <w:spacing w:val="-1"/>
          <w:sz w:val="24"/>
          <w:szCs w:val="24"/>
        </w:rPr>
        <w:t>и</w:t>
      </w:r>
      <w:r w:rsidRPr="00BB1097">
        <w:rPr>
          <w:rFonts w:cs="Times New Roman"/>
          <w:sz w:val="24"/>
          <w:szCs w:val="24"/>
        </w:rPr>
        <w:t>не</w:t>
      </w:r>
      <w:proofErr w:type="spellEnd"/>
      <w:r w:rsidRPr="00BB1097">
        <w:rPr>
          <w:rFonts w:cs="Times New Roman"/>
          <w:sz w:val="24"/>
          <w:szCs w:val="24"/>
        </w:rPr>
        <w:t xml:space="preserve">  </w:t>
      </w:r>
      <w:proofErr w:type="spellStart"/>
      <w:r w:rsidRPr="00BB1097">
        <w:rPr>
          <w:rFonts w:cs="Times New Roman"/>
          <w:spacing w:val="-4"/>
          <w:sz w:val="24"/>
          <w:szCs w:val="24"/>
        </w:rPr>
        <w:t>С</w:t>
      </w:r>
      <w:r w:rsidRPr="00BB1097">
        <w:rPr>
          <w:rFonts w:cs="Times New Roman"/>
          <w:sz w:val="24"/>
          <w:szCs w:val="24"/>
        </w:rPr>
        <w:t>тара</w:t>
      </w:r>
      <w:proofErr w:type="spellEnd"/>
      <w:proofErr w:type="gram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1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а</w:t>
      </w:r>
      <w:r w:rsidRPr="00BB1097">
        <w:rPr>
          <w:rFonts w:cs="Times New Roman"/>
          <w:spacing w:val="-3"/>
          <w:sz w:val="24"/>
          <w:szCs w:val="24"/>
        </w:rPr>
        <w:t>з</w:t>
      </w:r>
      <w:r w:rsidRPr="00BB1097">
        <w:rPr>
          <w:rFonts w:cs="Times New Roman"/>
          <w:sz w:val="24"/>
          <w:szCs w:val="24"/>
        </w:rPr>
        <w:t>о</w:t>
      </w:r>
      <w:r w:rsidRPr="00BB1097">
        <w:rPr>
          <w:rFonts w:cs="Times New Roman"/>
          <w:spacing w:val="-6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а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за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ршена</w:t>
      </w:r>
      <w:proofErr w:type="spellEnd"/>
      <w:r w:rsidRPr="00BB1097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је</w:t>
      </w:r>
      <w:proofErr w:type="spellEnd"/>
      <w:r w:rsidRPr="00BB1097">
        <w:rPr>
          <w:rFonts w:cs="Times New Roman"/>
          <w:sz w:val="24"/>
          <w:szCs w:val="24"/>
        </w:rPr>
        <w:t xml:space="preserve"> у</w:t>
      </w:r>
      <w:r w:rsidRPr="00BB1097">
        <w:rPr>
          <w:rFonts w:cs="Times New Roman"/>
          <w:spacing w:val="-2"/>
          <w:sz w:val="24"/>
          <w:szCs w:val="24"/>
        </w:rPr>
        <w:t xml:space="preserve"> </w:t>
      </w:r>
      <w:r w:rsidR="00D4640B">
        <w:rPr>
          <w:rFonts w:cs="Times New Roman"/>
          <w:sz w:val="24"/>
          <w:szCs w:val="24"/>
        </w:rPr>
        <w:t>13</w:t>
      </w:r>
      <w:r w:rsidR="00B163BA" w:rsidRPr="00BB1097">
        <w:rPr>
          <w:rFonts w:cs="Times New Roman"/>
          <w:sz w:val="24"/>
          <w:szCs w:val="24"/>
        </w:rPr>
        <w:t>:</w:t>
      </w:r>
      <w:r w:rsidR="006A756B" w:rsidRPr="00BB1097">
        <w:rPr>
          <w:rFonts w:cs="Times New Roman"/>
          <w:sz w:val="24"/>
          <w:szCs w:val="24"/>
        </w:rPr>
        <w:t>30</w:t>
      </w:r>
      <w:r w:rsidR="00B163BA" w:rsidRPr="00BB1097">
        <w:rPr>
          <w:rFonts w:cs="Times New Roman"/>
          <w:sz w:val="24"/>
          <w:szCs w:val="24"/>
        </w:rPr>
        <w:t xml:space="preserve"> h</w:t>
      </w:r>
      <w:r w:rsidRPr="00BB1097">
        <w:rPr>
          <w:rFonts w:cs="Times New Roman"/>
          <w:sz w:val="24"/>
          <w:szCs w:val="24"/>
        </w:rPr>
        <w:t>.</w:t>
      </w:r>
    </w:p>
    <w:p w:rsidR="00D200FC" w:rsidRPr="00BB1097" w:rsidRDefault="00D200FC" w:rsidP="00322477">
      <w:pPr>
        <w:spacing w:before="1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322477">
      <w:pPr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  <w:sectPr w:rsidR="00D200FC" w:rsidRPr="00BB1097" w:rsidSect="00322477">
          <w:pgSz w:w="12240" w:h="15840"/>
          <w:pgMar w:top="1140" w:right="1183" w:bottom="280" w:left="1220" w:header="720" w:footer="720" w:gutter="0"/>
          <w:cols w:space="720"/>
        </w:sectPr>
      </w:pPr>
    </w:p>
    <w:p w:rsidR="00D200FC" w:rsidRPr="00BB1097" w:rsidRDefault="00D200FC" w:rsidP="00322477">
      <w:pPr>
        <w:spacing w:before="4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322477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00FC" w:rsidRPr="00BB1097" w:rsidRDefault="00D200FC" w:rsidP="00322477">
      <w:pPr>
        <w:pStyle w:val="BodyText"/>
        <w:ind w:left="100"/>
        <w:jc w:val="both"/>
        <w:rPr>
          <w:rFonts w:cs="Times New Roman"/>
          <w:sz w:val="24"/>
          <w:szCs w:val="24"/>
        </w:rPr>
      </w:pPr>
    </w:p>
    <w:p w:rsidR="00D200FC" w:rsidRPr="00FC351A" w:rsidRDefault="00D200FC" w:rsidP="00FC351A">
      <w:pPr>
        <w:pStyle w:val="BodyText"/>
        <w:spacing w:before="72"/>
        <w:ind w:left="0"/>
        <w:jc w:val="both"/>
        <w:rPr>
          <w:rFonts w:cs="Times New Roman"/>
          <w:sz w:val="24"/>
          <w:szCs w:val="24"/>
          <w:lang w:val="sr-Cyrl-RS"/>
        </w:rPr>
        <w:sectPr w:rsidR="00D200FC" w:rsidRPr="00FC351A">
          <w:type w:val="continuous"/>
          <w:pgSz w:w="12240" w:h="15840"/>
          <w:pgMar w:top="1000" w:right="1320" w:bottom="280" w:left="1220" w:header="720" w:footer="720" w:gutter="0"/>
          <w:cols w:num="2" w:space="720" w:equalWidth="0">
            <w:col w:w="750" w:space="40"/>
            <w:col w:w="8910"/>
          </w:cols>
        </w:sectPr>
      </w:pPr>
      <w:r w:rsidRPr="00BB1097">
        <w:rPr>
          <w:rFonts w:cs="Times New Roman"/>
          <w:sz w:val="24"/>
          <w:szCs w:val="24"/>
        </w:rPr>
        <w:br w:type="column"/>
      </w:r>
      <w:proofErr w:type="spellStart"/>
      <w:r w:rsidRPr="00BB1097">
        <w:rPr>
          <w:rFonts w:cs="Times New Roman"/>
          <w:spacing w:val="-1"/>
          <w:sz w:val="24"/>
          <w:szCs w:val="24"/>
        </w:rPr>
        <w:lastRenderedPageBreak/>
        <w:t>С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ри</w:t>
      </w:r>
      <w:r w:rsidRPr="00BB1097">
        <w:rPr>
          <w:rFonts w:cs="Times New Roman"/>
          <w:spacing w:val="-3"/>
          <w:sz w:val="24"/>
          <w:szCs w:val="24"/>
        </w:rPr>
        <w:t>су</w:t>
      </w:r>
      <w:r w:rsidRPr="00BB1097">
        <w:rPr>
          <w:rFonts w:cs="Times New Roman"/>
          <w:sz w:val="24"/>
          <w:szCs w:val="24"/>
        </w:rPr>
        <w:t>т</w:t>
      </w:r>
      <w:r w:rsidRPr="00BB1097">
        <w:rPr>
          <w:rFonts w:cs="Times New Roman"/>
          <w:spacing w:val="-2"/>
          <w:sz w:val="24"/>
          <w:szCs w:val="24"/>
        </w:rPr>
        <w:t>н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sz w:val="24"/>
          <w:szCs w:val="24"/>
        </w:rPr>
        <w:t>ч</w:t>
      </w:r>
      <w:r w:rsidRPr="00BB1097">
        <w:rPr>
          <w:rFonts w:cs="Times New Roman"/>
          <w:sz w:val="24"/>
          <w:szCs w:val="24"/>
        </w:rPr>
        <w:t>лано</w:t>
      </w:r>
      <w:r w:rsidRPr="00BB1097">
        <w:rPr>
          <w:rFonts w:cs="Times New Roman"/>
          <w:spacing w:val="-1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ће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бити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5"/>
          <w:sz w:val="24"/>
          <w:szCs w:val="24"/>
        </w:rPr>
        <w:t>б</w:t>
      </w:r>
      <w:r w:rsidRPr="00BB1097">
        <w:rPr>
          <w:rFonts w:cs="Times New Roman"/>
          <w:sz w:val="24"/>
          <w:szCs w:val="24"/>
        </w:rPr>
        <w:t>л</w:t>
      </w:r>
      <w:r w:rsidRPr="00BB1097">
        <w:rPr>
          <w:rFonts w:cs="Times New Roman"/>
          <w:spacing w:val="-2"/>
          <w:sz w:val="24"/>
          <w:szCs w:val="24"/>
        </w:rPr>
        <w:t>а</w:t>
      </w:r>
      <w:r w:rsidRPr="00BB1097">
        <w:rPr>
          <w:rFonts w:cs="Times New Roman"/>
          <w:spacing w:val="-5"/>
          <w:sz w:val="24"/>
          <w:szCs w:val="24"/>
        </w:rPr>
        <w:t>г</w:t>
      </w:r>
      <w:r w:rsidRPr="00BB1097">
        <w:rPr>
          <w:rFonts w:cs="Times New Roman"/>
          <w:sz w:val="24"/>
          <w:szCs w:val="24"/>
        </w:rPr>
        <w:t>о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ре</w:t>
      </w:r>
      <w:r w:rsidRPr="00BB1097">
        <w:rPr>
          <w:rFonts w:cs="Times New Roman"/>
          <w:spacing w:val="-3"/>
          <w:sz w:val="24"/>
          <w:szCs w:val="24"/>
        </w:rPr>
        <w:t>м</w:t>
      </w:r>
      <w:r w:rsidRPr="00BB1097">
        <w:rPr>
          <w:rFonts w:cs="Times New Roman"/>
          <w:sz w:val="24"/>
          <w:szCs w:val="24"/>
        </w:rPr>
        <w:t>ено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о</w:t>
      </w:r>
      <w:r w:rsidRPr="00BB1097">
        <w:rPr>
          <w:rFonts w:cs="Times New Roman"/>
          <w:spacing w:val="-3"/>
          <w:sz w:val="24"/>
          <w:szCs w:val="24"/>
        </w:rPr>
        <w:t>б</w:t>
      </w:r>
      <w:r w:rsidRPr="00BB1097">
        <w:rPr>
          <w:rFonts w:cs="Times New Roman"/>
          <w:sz w:val="24"/>
          <w:szCs w:val="24"/>
        </w:rPr>
        <w:t>а</w:t>
      </w:r>
      <w:r w:rsidRPr="00BB1097">
        <w:rPr>
          <w:rFonts w:cs="Times New Roman"/>
          <w:spacing w:val="-4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ештени</w:t>
      </w:r>
      <w:proofErr w:type="spellEnd"/>
      <w:r w:rsidRPr="00BB1097">
        <w:rPr>
          <w:rFonts w:cs="Times New Roman"/>
          <w:spacing w:val="-1"/>
          <w:sz w:val="24"/>
          <w:szCs w:val="24"/>
        </w:rPr>
        <w:t xml:space="preserve"> </w:t>
      </w:r>
      <w:r w:rsidRPr="00BB1097">
        <w:rPr>
          <w:rFonts w:cs="Times New Roman"/>
          <w:sz w:val="24"/>
          <w:szCs w:val="24"/>
        </w:rPr>
        <w:t xml:space="preserve">о </w:t>
      </w:r>
      <w:proofErr w:type="spellStart"/>
      <w:r w:rsidRPr="00BB1097">
        <w:rPr>
          <w:rFonts w:cs="Times New Roman"/>
          <w:sz w:val="24"/>
          <w:szCs w:val="24"/>
        </w:rPr>
        <w:t>на</w:t>
      </w:r>
      <w:r w:rsidRPr="00BB1097">
        <w:rPr>
          <w:rFonts w:cs="Times New Roman"/>
          <w:spacing w:val="-3"/>
          <w:sz w:val="24"/>
          <w:szCs w:val="24"/>
        </w:rPr>
        <w:t>р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</w:t>
      </w:r>
      <w:r w:rsidRPr="00BB1097">
        <w:rPr>
          <w:rFonts w:cs="Times New Roman"/>
          <w:spacing w:val="-3"/>
          <w:sz w:val="24"/>
          <w:szCs w:val="24"/>
        </w:rPr>
        <w:t>о</w:t>
      </w:r>
      <w:r w:rsidRPr="00BB1097">
        <w:rPr>
          <w:rFonts w:cs="Times New Roman"/>
          <w:sz w:val="24"/>
          <w:szCs w:val="24"/>
        </w:rPr>
        <w:t>ј</w:t>
      </w:r>
      <w:proofErr w:type="spellEnd"/>
      <w:r w:rsidRPr="00BB1097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z w:val="24"/>
          <w:szCs w:val="24"/>
        </w:rPr>
        <w:t>с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дни</w:t>
      </w:r>
      <w:r w:rsidRPr="00BB1097">
        <w:rPr>
          <w:rFonts w:cs="Times New Roman"/>
          <w:spacing w:val="-4"/>
          <w:sz w:val="24"/>
          <w:szCs w:val="24"/>
        </w:rPr>
        <w:t>ц</w:t>
      </w:r>
      <w:r w:rsidRPr="00BB1097">
        <w:rPr>
          <w:rFonts w:cs="Times New Roman"/>
          <w:sz w:val="24"/>
          <w:szCs w:val="24"/>
        </w:rPr>
        <w:t>и</w:t>
      </w:r>
      <w:proofErr w:type="spellEnd"/>
      <w:r w:rsidRPr="00BB1097">
        <w:rPr>
          <w:rFonts w:cs="Times New Roman"/>
          <w:sz w:val="24"/>
          <w:szCs w:val="24"/>
        </w:rPr>
        <w:t xml:space="preserve"> </w:t>
      </w:r>
      <w:proofErr w:type="spellStart"/>
      <w:r w:rsidRPr="00BB1097">
        <w:rPr>
          <w:rFonts w:cs="Times New Roman"/>
          <w:spacing w:val="-2"/>
          <w:sz w:val="24"/>
          <w:szCs w:val="24"/>
        </w:rPr>
        <w:t>П</w:t>
      </w:r>
      <w:r w:rsidRPr="00BB1097">
        <w:rPr>
          <w:rFonts w:cs="Times New Roman"/>
          <w:sz w:val="24"/>
          <w:szCs w:val="24"/>
        </w:rPr>
        <w:t>ри</w:t>
      </w:r>
      <w:r w:rsidRPr="00BB1097">
        <w:rPr>
          <w:rFonts w:cs="Times New Roman"/>
          <w:spacing w:val="-2"/>
          <w:sz w:val="24"/>
          <w:szCs w:val="24"/>
        </w:rPr>
        <w:t>в</w:t>
      </w:r>
      <w:r w:rsidRPr="00BB1097">
        <w:rPr>
          <w:rFonts w:cs="Times New Roman"/>
          <w:sz w:val="24"/>
          <w:szCs w:val="24"/>
        </w:rPr>
        <w:t>р</w:t>
      </w:r>
      <w:r w:rsidRPr="00BB1097">
        <w:rPr>
          <w:rFonts w:cs="Times New Roman"/>
          <w:spacing w:val="-2"/>
          <w:sz w:val="24"/>
          <w:szCs w:val="24"/>
        </w:rPr>
        <w:t>е</w:t>
      </w:r>
      <w:r w:rsidRPr="00BB1097">
        <w:rPr>
          <w:rFonts w:cs="Times New Roman"/>
          <w:sz w:val="24"/>
          <w:szCs w:val="24"/>
        </w:rPr>
        <w:t>д</w:t>
      </w:r>
      <w:r w:rsidR="00ED6847" w:rsidRPr="00BB1097">
        <w:rPr>
          <w:rFonts w:cs="Times New Roman"/>
          <w:sz w:val="24"/>
          <w:szCs w:val="24"/>
        </w:rPr>
        <w:t>ног</w:t>
      </w:r>
      <w:proofErr w:type="spellEnd"/>
      <w:r w:rsidR="00ED6847" w:rsidRPr="00BB1097">
        <w:rPr>
          <w:rFonts w:cs="Times New Roman"/>
          <w:sz w:val="24"/>
          <w:szCs w:val="24"/>
        </w:rPr>
        <w:t xml:space="preserve"> </w:t>
      </w:r>
      <w:r w:rsidR="00FC351A">
        <w:rPr>
          <w:rFonts w:cs="Times New Roman"/>
          <w:sz w:val="24"/>
          <w:szCs w:val="24"/>
          <w:lang w:val="sr-Cyrl-RS"/>
        </w:rPr>
        <w:t xml:space="preserve"> савета.</w:t>
      </w:r>
      <w:bookmarkStart w:id="0" w:name="_GoBack"/>
      <w:bookmarkEnd w:id="0"/>
    </w:p>
    <w:p w:rsidR="00D200FC" w:rsidRPr="00BB1097" w:rsidRDefault="00D200FC" w:rsidP="00322477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BB1097">
        <w:rPr>
          <w:rFonts w:ascii="Times New Roman" w:hAnsi="Times New Roman" w:cs="Times New Roman"/>
          <w:sz w:val="24"/>
          <w:szCs w:val="24"/>
        </w:rPr>
        <w:t xml:space="preserve">       Стара Пазова </w:t>
      </w:r>
    </w:p>
    <w:p w:rsidR="008C414B" w:rsidRPr="00BB1097" w:rsidRDefault="005F64E2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16</w:t>
      </w:r>
      <w:r w:rsidR="00F15227" w:rsidRPr="00BB1097">
        <w:rPr>
          <w:rFonts w:ascii="Times New Roman" w:hAnsi="Times New Roman" w:cs="Times New Roman"/>
          <w:sz w:val="24"/>
          <w:szCs w:val="24"/>
        </w:rPr>
        <w:t>.06.2021</w:t>
      </w:r>
      <w:r w:rsidR="008C414B" w:rsidRPr="00BB109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Записничар  </w:t>
      </w:r>
    </w:p>
    <w:p w:rsidR="008C414B" w:rsidRPr="00BB1097" w:rsidRDefault="008C414B" w:rsidP="00D200FC">
      <w:pPr>
        <w:spacing w:line="200" w:lineRule="exact"/>
        <w:rPr>
          <w:rFonts w:ascii="Times New Roman" w:hAnsi="Times New Roman" w:cs="Times New Roman"/>
          <w:sz w:val="24"/>
          <w:szCs w:val="24"/>
        </w:rPr>
        <w:sectPr w:rsidR="008C414B" w:rsidRPr="00BB1097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  <w:r w:rsidRPr="00BB1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Весна Савић</w:t>
      </w:r>
    </w:p>
    <w:p w:rsidR="0019138A" w:rsidRPr="00533939" w:rsidRDefault="008C414B" w:rsidP="008C414B">
      <w:pPr>
        <w:pStyle w:val="BodyText"/>
        <w:ind w:left="0"/>
      </w:pPr>
      <w:r w:rsidRPr="00BB1097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 w:rsidR="0019138A" w:rsidRPr="00533939" w:rsidSect="0019138A">
      <w:type w:val="continuous"/>
      <w:pgSz w:w="12240" w:h="15840"/>
      <w:pgMar w:top="1000" w:right="1320" w:bottom="280" w:left="1220" w:header="720" w:footer="720" w:gutter="0"/>
      <w:cols w:num="2" w:space="720" w:equalWidth="0">
        <w:col w:w="3408" w:space="3469"/>
        <w:col w:w="2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wesome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9F7"/>
    <w:multiLevelType w:val="hybridMultilevel"/>
    <w:tmpl w:val="A622EE8C"/>
    <w:lvl w:ilvl="0" w:tplc="AF7CC6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5B507A0"/>
    <w:multiLevelType w:val="hybridMultilevel"/>
    <w:tmpl w:val="88A6C87C"/>
    <w:lvl w:ilvl="0" w:tplc="836075C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6A851DC"/>
    <w:multiLevelType w:val="hybridMultilevel"/>
    <w:tmpl w:val="AD8EC14A"/>
    <w:lvl w:ilvl="0" w:tplc="CD5E28AE">
      <w:start w:val="1"/>
      <w:numFmt w:val="decimal"/>
      <w:lvlText w:val="%1."/>
      <w:lvlJc w:val="left"/>
      <w:pPr>
        <w:ind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E3B2BFF0">
      <w:start w:val="1"/>
      <w:numFmt w:val="bullet"/>
      <w:lvlText w:val="•"/>
      <w:lvlJc w:val="left"/>
      <w:rPr>
        <w:rFonts w:hint="default"/>
      </w:rPr>
    </w:lvl>
    <w:lvl w:ilvl="2" w:tplc="E0A26BF8">
      <w:start w:val="1"/>
      <w:numFmt w:val="bullet"/>
      <w:lvlText w:val="•"/>
      <w:lvlJc w:val="left"/>
      <w:rPr>
        <w:rFonts w:hint="default"/>
      </w:rPr>
    </w:lvl>
    <w:lvl w:ilvl="3" w:tplc="797ADB86">
      <w:start w:val="1"/>
      <w:numFmt w:val="bullet"/>
      <w:lvlText w:val="•"/>
      <w:lvlJc w:val="left"/>
      <w:rPr>
        <w:rFonts w:hint="default"/>
      </w:rPr>
    </w:lvl>
    <w:lvl w:ilvl="4" w:tplc="410854D6">
      <w:start w:val="1"/>
      <w:numFmt w:val="bullet"/>
      <w:lvlText w:val="•"/>
      <w:lvlJc w:val="left"/>
      <w:rPr>
        <w:rFonts w:hint="default"/>
      </w:rPr>
    </w:lvl>
    <w:lvl w:ilvl="5" w:tplc="0BF61C44">
      <w:start w:val="1"/>
      <w:numFmt w:val="bullet"/>
      <w:lvlText w:val="•"/>
      <w:lvlJc w:val="left"/>
      <w:rPr>
        <w:rFonts w:hint="default"/>
      </w:rPr>
    </w:lvl>
    <w:lvl w:ilvl="6" w:tplc="E1589224">
      <w:start w:val="1"/>
      <w:numFmt w:val="bullet"/>
      <w:lvlText w:val="•"/>
      <w:lvlJc w:val="left"/>
      <w:rPr>
        <w:rFonts w:hint="default"/>
      </w:rPr>
    </w:lvl>
    <w:lvl w:ilvl="7" w:tplc="098CA648">
      <w:start w:val="1"/>
      <w:numFmt w:val="bullet"/>
      <w:lvlText w:val="•"/>
      <w:lvlJc w:val="left"/>
      <w:rPr>
        <w:rFonts w:hint="default"/>
      </w:rPr>
    </w:lvl>
    <w:lvl w:ilvl="8" w:tplc="94608D4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5B056D7"/>
    <w:multiLevelType w:val="hybridMultilevel"/>
    <w:tmpl w:val="7232644C"/>
    <w:lvl w:ilvl="0" w:tplc="B540025A">
      <w:start w:val="2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B766716"/>
    <w:multiLevelType w:val="hybridMultilevel"/>
    <w:tmpl w:val="241CC0BA"/>
    <w:lvl w:ilvl="0" w:tplc="57246862">
      <w:start w:val="1"/>
      <w:numFmt w:val="bullet"/>
      <w:lvlText w:val=""/>
      <w:lvlJc w:val="left"/>
      <w:pPr>
        <w:ind w:hanging="721"/>
      </w:pPr>
      <w:rPr>
        <w:rFonts w:ascii="FontAwesome" w:eastAsia="FontAwesome" w:hAnsi="FontAwesome" w:hint="default"/>
        <w:w w:val="84"/>
        <w:sz w:val="22"/>
        <w:szCs w:val="22"/>
      </w:rPr>
    </w:lvl>
    <w:lvl w:ilvl="1" w:tplc="D70ECECE">
      <w:start w:val="1"/>
      <w:numFmt w:val="bullet"/>
      <w:lvlText w:val="•"/>
      <w:lvlJc w:val="left"/>
      <w:rPr>
        <w:rFonts w:hint="default"/>
      </w:rPr>
    </w:lvl>
    <w:lvl w:ilvl="2" w:tplc="69FC815C">
      <w:start w:val="1"/>
      <w:numFmt w:val="bullet"/>
      <w:lvlText w:val="•"/>
      <w:lvlJc w:val="left"/>
      <w:rPr>
        <w:rFonts w:hint="default"/>
      </w:rPr>
    </w:lvl>
    <w:lvl w:ilvl="3" w:tplc="168EA0A0">
      <w:start w:val="1"/>
      <w:numFmt w:val="bullet"/>
      <w:lvlText w:val="•"/>
      <w:lvlJc w:val="left"/>
      <w:rPr>
        <w:rFonts w:hint="default"/>
      </w:rPr>
    </w:lvl>
    <w:lvl w:ilvl="4" w:tplc="B6EAE55E">
      <w:start w:val="1"/>
      <w:numFmt w:val="bullet"/>
      <w:lvlText w:val="•"/>
      <w:lvlJc w:val="left"/>
      <w:rPr>
        <w:rFonts w:hint="default"/>
      </w:rPr>
    </w:lvl>
    <w:lvl w:ilvl="5" w:tplc="DCC4EE8A">
      <w:start w:val="1"/>
      <w:numFmt w:val="bullet"/>
      <w:lvlText w:val="•"/>
      <w:lvlJc w:val="left"/>
      <w:rPr>
        <w:rFonts w:hint="default"/>
      </w:rPr>
    </w:lvl>
    <w:lvl w:ilvl="6" w:tplc="EAFECDDE">
      <w:start w:val="1"/>
      <w:numFmt w:val="bullet"/>
      <w:lvlText w:val="•"/>
      <w:lvlJc w:val="left"/>
      <w:rPr>
        <w:rFonts w:hint="default"/>
      </w:rPr>
    </w:lvl>
    <w:lvl w:ilvl="7" w:tplc="5E9CD9B6">
      <w:start w:val="1"/>
      <w:numFmt w:val="bullet"/>
      <w:lvlText w:val="•"/>
      <w:lvlJc w:val="left"/>
      <w:rPr>
        <w:rFonts w:hint="default"/>
      </w:rPr>
    </w:lvl>
    <w:lvl w:ilvl="8" w:tplc="C7F6BCD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A"/>
    <w:rsid w:val="00030D22"/>
    <w:rsid w:val="000B436C"/>
    <w:rsid w:val="0017399F"/>
    <w:rsid w:val="00184D40"/>
    <w:rsid w:val="0019138A"/>
    <w:rsid w:val="001F0675"/>
    <w:rsid w:val="0030069E"/>
    <w:rsid w:val="00307837"/>
    <w:rsid w:val="00322477"/>
    <w:rsid w:val="00336995"/>
    <w:rsid w:val="004361FD"/>
    <w:rsid w:val="00460280"/>
    <w:rsid w:val="00472276"/>
    <w:rsid w:val="004816C2"/>
    <w:rsid w:val="00482495"/>
    <w:rsid w:val="004B5C3C"/>
    <w:rsid w:val="004C14BD"/>
    <w:rsid w:val="00503163"/>
    <w:rsid w:val="00533939"/>
    <w:rsid w:val="00593F6E"/>
    <w:rsid w:val="005A29D4"/>
    <w:rsid w:val="005C29FD"/>
    <w:rsid w:val="005C3EE7"/>
    <w:rsid w:val="005E79C2"/>
    <w:rsid w:val="005F64E2"/>
    <w:rsid w:val="00664930"/>
    <w:rsid w:val="00675311"/>
    <w:rsid w:val="006A756B"/>
    <w:rsid w:val="006F2615"/>
    <w:rsid w:val="00715737"/>
    <w:rsid w:val="00780C9F"/>
    <w:rsid w:val="00793995"/>
    <w:rsid w:val="007B7EB7"/>
    <w:rsid w:val="00824B40"/>
    <w:rsid w:val="00872C60"/>
    <w:rsid w:val="008C414B"/>
    <w:rsid w:val="008F6EFE"/>
    <w:rsid w:val="00926916"/>
    <w:rsid w:val="00946CD0"/>
    <w:rsid w:val="009F6DE6"/>
    <w:rsid w:val="00AE6546"/>
    <w:rsid w:val="00B04FFA"/>
    <w:rsid w:val="00B163BA"/>
    <w:rsid w:val="00B35186"/>
    <w:rsid w:val="00B46733"/>
    <w:rsid w:val="00B657CE"/>
    <w:rsid w:val="00BB1097"/>
    <w:rsid w:val="00BB4F67"/>
    <w:rsid w:val="00C77372"/>
    <w:rsid w:val="00CE784F"/>
    <w:rsid w:val="00CF746C"/>
    <w:rsid w:val="00D200FC"/>
    <w:rsid w:val="00D414E0"/>
    <w:rsid w:val="00D4640B"/>
    <w:rsid w:val="00D63D66"/>
    <w:rsid w:val="00D70461"/>
    <w:rsid w:val="00D86098"/>
    <w:rsid w:val="00DF49F9"/>
    <w:rsid w:val="00E14D64"/>
    <w:rsid w:val="00E31FBC"/>
    <w:rsid w:val="00E43EF4"/>
    <w:rsid w:val="00ED6529"/>
    <w:rsid w:val="00ED6847"/>
    <w:rsid w:val="00EE2154"/>
    <w:rsid w:val="00EF1697"/>
    <w:rsid w:val="00F0174B"/>
    <w:rsid w:val="00F15227"/>
    <w:rsid w:val="00F63AFC"/>
    <w:rsid w:val="00FC351A"/>
    <w:rsid w:val="00FD685D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EB71"/>
  <w15:docId w15:val="{FBEADB03-CB6F-4810-892B-4032492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38A"/>
    <w:pPr>
      <w:ind w:left="2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9138A"/>
  </w:style>
  <w:style w:type="paragraph" w:customStyle="1" w:styleId="TableParagraph">
    <w:name w:val="Table Paragraph"/>
    <w:basedOn w:val="Normal"/>
    <w:uiPriority w:val="1"/>
    <w:qFormat/>
    <w:rsid w:val="001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XI sednica</vt:lpstr>
    </vt:vector>
  </TitlesOfParts>
  <Company>Grizli777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XI sednica</dc:title>
  <dc:creator>veljko.radinovic</dc:creator>
  <cp:lastModifiedBy>Ksenija Lepsanovic</cp:lastModifiedBy>
  <cp:revision>5</cp:revision>
  <dcterms:created xsi:type="dcterms:W3CDTF">2021-06-24T10:57:00Z</dcterms:created>
  <dcterms:modified xsi:type="dcterms:W3CDTF">2021-06-24T12:32:00Z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2019-12-16T00:00:00Z</vt:filetime>
  </property>
</Properties>
</file>